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EB" w:rsidRDefault="000E3CEB" w:rsidP="000E3CE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Kietieji ir minkštieji priebalsiai</w:t>
      </w: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0E3CEB" w:rsidTr="000E3C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Minkštieji priebalsiai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Kietieji priebalsiai</w:t>
            </w:r>
          </w:p>
        </w:tc>
      </w:tr>
      <w:tr w:rsidR="000E3CEB" w:rsidTr="000E3C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 w:rsidP="00CB1B80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Prieš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e, ę, ė, i, į, y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minkšti</w:t>
            </w:r>
          </w:p>
          <w:p w:rsidR="000E3CEB" w:rsidRDefault="000E3CEB" w:rsidP="00CB1B80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Minkštumo ženklas „i“</w:t>
            </w:r>
            <w:r>
              <w:rPr>
                <w:rFonts w:ascii="Arial" w:hAnsi="Arial" w:cs="Arial"/>
                <w:sz w:val="32"/>
                <w:szCs w:val="32"/>
              </w:rPr>
              <w:t xml:space="preserve"> minkština priebalsius.</w:t>
            </w:r>
          </w:p>
          <w:p w:rsidR="000E3CEB" w:rsidRDefault="000E3CEB" w:rsidP="00CB1B80">
            <w:pPr>
              <w:pStyle w:val="Sraopastraip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„J“</w:t>
            </w:r>
            <w:r>
              <w:rPr>
                <w:rFonts w:ascii="Arial" w:hAnsi="Arial" w:cs="Arial"/>
                <w:sz w:val="32"/>
                <w:szCs w:val="32"/>
              </w:rPr>
              <w:t xml:space="preserve"> visada minkštas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 w:rsidP="00CB1B80">
            <w:pPr>
              <w:pStyle w:val="Sraopastraipa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Prieš </w:t>
            </w: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a, ą, o, u, ū, ų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kieti</w:t>
            </w:r>
          </w:p>
          <w:p w:rsidR="000E3CEB" w:rsidRDefault="000E3CEB" w:rsidP="00CB1B80">
            <w:pPr>
              <w:pStyle w:val="Sraopastraipa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Žodžio gale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kieti.</w:t>
            </w:r>
          </w:p>
        </w:tc>
      </w:tr>
    </w:tbl>
    <w:p w:rsidR="000E3CEB" w:rsidRDefault="000E3CEB" w:rsidP="000E3CE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Kietieji ir minkštieji priebalsiai</w:t>
      </w: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0E3CEB" w:rsidTr="000E3C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Minkštieji priebalsiai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Kietieji priebalsiai</w:t>
            </w:r>
          </w:p>
        </w:tc>
      </w:tr>
      <w:tr w:rsidR="000E3CEB" w:rsidTr="000E3C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 w:rsidP="00CB1B80">
            <w:pPr>
              <w:pStyle w:val="Sraopastraip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Prieš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e, ę, ė, i, į, y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minkšti</w:t>
            </w:r>
          </w:p>
          <w:p w:rsidR="000E3CEB" w:rsidRDefault="000E3CEB" w:rsidP="00CB1B80">
            <w:pPr>
              <w:pStyle w:val="Sraopastraip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Minkštumo ženklas „i“</w:t>
            </w:r>
            <w:r>
              <w:rPr>
                <w:rFonts w:ascii="Arial" w:hAnsi="Arial" w:cs="Arial"/>
                <w:sz w:val="32"/>
                <w:szCs w:val="32"/>
              </w:rPr>
              <w:t xml:space="preserve"> minkština priebalsius.</w:t>
            </w:r>
          </w:p>
          <w:p w:rsidR="000E3CEB" w:rsidRDefault="000E3CEB" w:rsidP="00CB1B80">
            <w:pPr>
              <w:pStyle w:val="Sraopastraip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„J“</w:t>
            </w:r>
            <w:r>
              <w:rPr>
                <w:rFonts w:ascii="Arial" w:hAnsi="Arial" w:cs="Arial"/>
                <w:sz w:val="32"/>
                <w:szCs w:val="32"/>
              </w:rPr>
              <w:t xml:space="preserve"> visada minkštas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 w:rsidP="00CB1B80">
            <w:pPr>
              <w:pStyle w:val="Sraopastraip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Prieš </w:t>
            </w: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a, ą, o, u, ū, ų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kieti</w:t>
            </w:r>
          </w:p>
          <w:p w:rsidR="000E3CEB" w:rsidRDefault="000E3CEB" w:rsidP="00CB1B80">
            <w:pPr>
              <w:pStyle w:val="Sraopastraipa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Žodžio gale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kieti.</w:t>
            </w:r>
          </w:p>
        </w:tc>
      </w:tr>
    </w:tbl>
    <w:p w:rsidR="000E3CEB" w:rsidRDefault="000E3CEB" w:rsidP="000E3CE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Kietieji ir minkštieji priebalsiai</w:t>
      </w: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0E3CEB" w:rsidTr="000E3C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Minkštieji priebalsiai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Kietieji priebalsiai</w:t>
            </w:r>
          </w:p>
        </w:tc>
      </w:tr>
      <w:tr w:rsidR="000E3CEB" w:rsidTr="000E3C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 w:rsidP="00CB1B80">
            <w:pPr>
              <w:pStyle w:val="Sraopastraip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Prieš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e, ę, ė, i, į, y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minkšti</w:t>
            </w:r>
          </w:p>
          <w:p w:rsidR="000E3CEB" w:rsidRDefault="000E3CEB" w:rsidP="00CB1B80">
            <w:pPr>
              <w:pStyle w:val="Sraopastraipa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Minkštumo ženklas „i“</w:t>
            </w:r>
            <w:r>
              <w:rPr>
                <w:rFonts w:ascii="Arial" w:hAnsi="Arial" w:cs="Arial"/>
                <w:sz w:val="32"/>
                <w:szCs w:val="32"/>
              </w:rPr>
              <w:t xml:space="preserve"> minkština priebalsius.</w:t>
            </w:r>
          </w:p>
          <w:p w:rsidR="000E3CEB" w:rsidRDefault="000E3CEB" w:rsidP="00CB1B80">
            <w:pPr>
              <w:pStyle w:val="Sraopastraipa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„J“</w:t>
            </w:r>
            <w:r>
              <w:rPr>
                <w:rFonts w:ascii="Arial" w:hAnsi="Arial" w:cs="Arial"/>
                <w:sz w:val="32"/>
                <w:szCs w:val="32"/>
              </w:rPr>
              <w:t xml:space="preserve"> visada minkštas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 w:rsidP="00CB1B80">
            <w:pPr>
              <w:pStyle w:val="Sraopastraip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Prieš </w:t>
            </w: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a, ą, o, u, ū, ų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kieti</w:t>
            </w:r>
          </w:p>
          <w:p w:rsidR="000E3CEB" w:rsidRDefault="000E3CEB" w:rsidP="00CB1B80">
            <w:pPr>
              <w:pStyle w:val="Sraopastraipa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Žodžio gale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kieti.</w:t>
            </w:r>
          </w:p>
        </w:tc>
      </w:tr>
    </w:tbl>
    <w:p w:rsidR="000E3CEB" w:rsidRDefault="000E3CEB" w:rsidP="000E3CE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Kietieji ir minkštieji priebalsiai</w:t>
      </w: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0E3CEB" w:rsidTr="000E3C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Minkštieji priebalsiai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Kietieji priebalsiai</w:t>
            </w:r>
          </w:p>
        </w:tc>
      </w:tr>
      <w:tr w:rsidR="000E3CEB" w:rsidTr="000E3CE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 w:rsidP="005A30A4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Prieš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e, ę, ė, i, į, y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minkšti</w:t>
            </w:r>
          </w:p>
          <w:p w:rsidR="000E3CEB" w:rsidRDefault="000E3CEB" w:rsidP="005A30A4">
            <w:pPr>
              <w:pStyle w:val="Sraopastraip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Minkštumo ženklas „i“</w:t>
            </w:r>
            <w:r>
              <w:rPr>
                <w:rFonts w:ascii="Arial" w:hAnsi="Arial" w:cs="Arial"/>
                <w:sz w:val="32"/>
                <w:szCs w:val="32"/>
              </w:rPr>
              <w:t xml:space="preserve"> minkština priebalsius.</w:t>
            </w:r>
          </w:p>
          <w:p w:rsidR="000E3CEB" w:rsidRDefault="000E3CEB" w:rsidP="005A30A4">
            <w:pPr>
              <w:pStyle w:val="Sraopastraipa"/>
              <w:numPr>
                <w:ilvl w:val="0"/>
                <w:numId w:val="7"/>
              </w:numPr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„J“</w:t>
            </w:r>
            <w:r>
              <w:rPr>
                <w:rFonts w:ascii="Arial" w:hAnsi="Arial" w:cs="Arial"/>
                <w:sz w:val="32"/>
                <w:szCs w:val="32"/>
              </w:rPr>
              <w:t xml:space="preserve"> visada minkštas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B" w:rsidRDefault="000E3CEB" w:rsidP="005A30A4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Prieš </w:t>
            </w: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a, ą, o, u, ū, ų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kieti</w:t>
            </w:r>
          </w:p>
          <w:p w:rsidR="000E3CEB" w:rsidRDefault="000E3CEB" w:rsidP="005A30A4">
            <w:pPr>
              <w:pStyle w:val="Sraopastraipa"/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Žodžio gale</w:t>
            </w:r>
            <w:r>
              <w:rPr>
                <w:rFonts w:ascii="Arial" w:hAnsi="Arial" w:cs="Arial"/>
                <w:sz w:val="32"/>
                <w:szCs w:val="32"/>
              </w:rPr>
              <w:t xml:space="preserve"> priebalsiai visada kieti.</w:t>
            </w:r>
          </w:p>
        </w:tc>
      </w:tr>
    </w:tbl>
    <w:p w:rsidR="000E3CEB" w:rsidRDefault="000E3CEB" w:rsidP="000E3CEB"/>
    <w:sectPr w:rsidR="000E3CEB" w:rsidSect="000E3CEB">
      <w:headerReference w:type="default" r:id="rId7"/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04" w:rsidRDefault="00F73B04" w:rsidP="005A30A4">
      <w:pPr>
        <w:spacing w:after="0" w:line="240" w:lineRule="auto"/>
      </w:pPr>
      <w:r>
        <w:separator/>
      </w:r>
    </w:p>
  </w:endnote>
  <w:endnote w:type="continuationSeparator" w:id="0">
    <w:p w:rsidR="00F73B04" w:rsidRDefault="00F73B04" w:rsidP="005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04" w:rsidRDefault="00F73B04" w:rsidP="005A30A4">
      <w:pPr>
        <w:spacing w:after="0" w:line="240" w:lineRule="auto"/>
      </w:pPr>
      <w:r>
        <w:separator/>
      </w:r>
    </w:p>
  </w:footnote>
  <w:footnote w:type="continuationSeparator" w:id="0">
    <w:p w:rsidR="00F73B04" w:rsidRDefault="00F73B04" w:rsidP="005A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A4" w:rsidRPr="005A30A4" w:rsidRDefault="005A30A4">
    <w:pPr>
      <w:pStyle w:val="Antrats"/>
      <w:rPr>
        <w:rFonts w:ascii="Times New Roman" w:hAnsi="Times New Roman" w:cs="Times New Roman"/>
        <w:i/>
        <w:sz w:val="20"/>
        <w:szCs w:val="20"/>
      </w:rPr>
    </w:pPr>
    <w:r w:rsidRPr="008B4A33">
      <w:rPr>
        <w:rFonts w:ascii="Times New Roman" w:hAnsi="Times New Roman" w:cs="Times New Roman"/>
        <w:bCs/>
        <w:i/>
        <w:sz w:val="20"/>
        <w:szCs w:val="20"/>
      </w:rPr>
      <w:t xml:space="preserve">Parengė Lina </w:t>
    </w:r>
    <w:proofErr w:type="spellStart"/>
    <w:r w:rsidRPr="008B4A33">
      <w:rPr>
        <w:rFonts w:ascii="Times New Roman" w:hAnsi="Times New Roman" w:cs="Times New Roman"/>
        <w:bCs/>
        <w:i/>
        <w:sz w:val="20"/>
        <w:szCs w:val="20"/>
      </w:rPr>
      <w:t>Mineikienė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39D4"/>
    <w:multiLevelType w:val="hybridMultilevel"/>
    <w:tmpl w:val="592A0FCC"/>
    <w:lvl w:ilvl="0" w:tplc="8410FE6E">
      <w:start w:val="1"/>
      <w:numFmt w:val="decimal"/>
      <w:lvlText w:val="%1."/>
      <w:lvlJc w:val="left"/>
      <w:pPr>
        <w:ind w:left="107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2363B"/>
    <w:multiLevelType w:val="hybridMultilevel"/>
    <w:tmpl w:val="11C62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A195A"/>
    <w:multiLevelType w:val="hybridMultilevel"/>
    <w:tmpl w:val="93AA7B9C"/>
    <w:lvl w:ilvl="0" w:tplc="8E8CFE62">
      <w:start w:val="1"/>
      <w:numFmt w:val="decimal"/>
      <w:lvlText w:val="%1."/>
      <w:lvlJc w:val="left"/>
      <w:pPr>
        <w:ind w:left="107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53355"/>
    <w:multiLevelType w:val="hybridMultilevel"/>
    <w:tmpl w:val="66820D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D6CC3"/>
    <w:multiLevelType w:val="hybridMultilevel"/>
    <w:tmpl w:val="AB043E74"/>
    <w:lvl w:ilvl="0" w:tplc="FA2650AE">
      <w:start w:val="1"/>
      <w:numFmt w:val="decimal"/>
      <w:lvlText w:val="%1."/>
      <w:lvlJc w:val="left"/>
      <w:pPr>
        <w:ind w:left="107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736CD"/>
    <w:multiLevelType w:val="hybridMultilevel"/>
    <w:tmpl w:val="CB201D8C"/>
    <w:lvl w:ilvl="0" w:tplc="A412B99A">
      <w:start w:val="1"/>
      <w:numFmt w:val="decimal"/>
      <w:lvlText w:val="%1."/>
      <w:lvlJc w:val="left"/>
      <w:pPr>
        <w:ind w:left="107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03553"/>
    <w:multiLevelType w:val="hybridMultilevel"/>
    <w:tmpl w:val="CF00BA46"/>
    <w:lvl w:ilvl="0" w:tplc="CD7458AA">
      <w:start w:val="1"/>
      <w:numFmt w:val="decimal"/>
      <w:lvlText w:val="%1."/>
      <w:lvlJc w:val="left"/>
      <w:pPr>
        <w:ind w:left="107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21AD0"/>
    <w:multiLevelType w:val="hybridMultilevel"/>
    <w:tmpl w:val="511AB94A"/>
    <w:lvl w:ilvl="0" w:tplc="00983F72">
      <w:start w:val="1"/>
      <w:numFmt w:val="decimal"/>
      <w:lvlText w:val="%1."/>
      <w:lvlJc w:val="left"/>
      <w:pPr>
        <w:ind w:left="107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CEB"/>
    <w:rsid w:val="000E3CEB"/>
    <w:rsid w:val="005A30A4"/>
    <w:rsid w:val="008730F2"/>
    <w:rsid w:val="00E97763"/>
    <w:rsid w:val="00F73B04"/>
    <w:rsid w:val="00F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C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3CE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E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5A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A30A4"/>
  </w:style>
  <w:style w:type="paragraph" w:styleId="Porat">
    <w:name w:val="footer"/>
    <w:basedOn w:val="prastasis"/>
    <w:link w:val="PoratDiagrama"/>
    <w:uiPriority w:val="99"/>
    <w:semiHidden/>
    <w:unhideWhenUsed/>
    <w:rsid w:val="005A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A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GEDIMINAS</cp:lastModifiedBy>
  <cp:revision>2</cp:revision>
  <dcterms:created xsi:type="dcterms:W3CDTF">2013-10-02T08:05:00Z</dcterms:created>
  <dcterms:modified xsi:type="dcterms:W3CDTF">2014-01-31T12:05:00Z</dcterms:modified>
</cp:coreProperties>
</file>